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EC" w:rsidRDefault="00AE445D"/>
    <w:p w:rsidR="00416BAA" w:rsidRPr="00416BAA" w:rsidRDefault="00F800B3" w:rsidP="00416BAA">
      <w:pPr>
        <w:jc w:val="center"/>
        <w:rPr>
          <w:b/>
          <w:sz w:val="26"/>
          <w:szCs w:val="26"/>
        </w:rPr>
      </w:pPr>
      <w:r w:rsidRPr="00416BAA">
        <w:rPr>
          <w:b/>
          <w:sz w:val="26"/>
          <w:szCs w:val="26"/>
        </w:rPr>
        <w:t>EDITAL DIVULGAÇÃO CIENTÍFICA</w:t>
      </w:r>
    </w:p>
    <w:p w:rsidR="00416BAA" w:rsidRDefault="00F800B3" w:rsidP="00416BAA">
      <w:pPr>
        <w:jc w:val="center"/>
        <w:rPr>
          <w:b/>
          <w:sz w:val="26"/>
          <w:szCs w:val="26"/>
        </w:rPr>
      </w:pPr>
      <w:r w:rsidRPr="00416BAA">
        <w:rPr>
          <w:b/>
          <w:sz w:val="26"/>
          <w:szCs w:val="26"/>
        </w:rPr>
        <w:t>HOMOLOGAÇÃO CHAMADA 2018</w:t>
      </w:r>
    </w:p>
    <w:p w:rsidR="00F800B3" w:rsidRDefault="00F800B3" w:rsidP="00416BAA">
      <w:pPr>
        <w:jc w:val="center"/>
        <w:rPr>
          <w:b/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480"/>
      </w:tblGrid>
      <w:tr w:rsidR="00527C9C" w:rsidRPr="00527C9C" w:rsidTr="004F7437">
        <w:trPr>
          <w:trHeight w:val="449"/>
          <w:jc w:val="center"/>
        </w:trPr>
        <w:tc>
          <w:tcPr>
            <w:tcW w:w="6580" w:type="dxa"/>
            <w:shd w:val="clear" w:color="auto" w:fill="000000" w:themeFill="text1"/>
            <w:noWrap/>
            <w:vAlign w:val="bottom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pt-BR"/>
              </w:rPr>
            </w:pPr>
            <w:r w:rsidRPr="00527C9C">
              <w:rPr>
                <w:rFonts w:eastAsia="Times New Roman" w:cs="Times New Roman"/>
                <w:b/>
                <w:bCs/>
                <w:color w:val="FFFFFF" w:themeColor="background1"/>
                <w:lang w:eastAsia="pt-BR"/>
              </w:rPr>
              <w:t>TÍTULO DA PROPOSTA</w:t>
            </w:r>
          </w:p>
        </w:tc>
        <w:tc>
          <w:tcPr>
            <w:tcW w:w="3480" w:type="dxa"/>
            <w:shd w:val="clear" w:color="auto" w:fill="000000" w:themeFill="text1"/>
            <w:noWrap/>
            <w:vAlign w:val="bottom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pt-BR"/>
              </w:rPr>
            </w:pPr>
            <w:r w:rsidRPr="00527C9C">
              <w:rPr>
                <w:rFonts w:eastAsia="Times New Roman" w:cs="Times New Roman"/>
                <w:b/>
                <w:bCs/>
                <w:color w:val="FFFFFF" w:themeColor="background1"/>
                <w:lang w:eastAsia="pt-BR"/>
              </w:rPr>
              <w:t>NOME DO PROPONENTE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#​GENOMICDAY 2018 - EDIÇÃO NACIONAL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ALBERTO M. R. DÁVILA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60 SEGUNDOS SAÚDE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ANA CAROLINA DE OLIVEIRA MONTEIRO DOS SANTOS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 DIVULGAÇÃO CIENTÍFICA VISANDO A EMANCIPAÇÃO: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 xml:space="preserve"> O DIREITO À SAÚDE E À CIDADE EM DEFESA DO SUS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TÂNIA MARIA DE ALMEIDA ALVES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 FRONTEIRA E A SAÚDE: DIVULGANDO AÇÕES DE INTEGRAÇÃO EM VIGILÂNCIA EM SAÚDE NA TRÍPLICE FRONTEIRA DO ALTO SOLIMÕES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FERNANDO JOSÉ HERKRATH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 VEICULAÇÃO DE DOENÇAS NO COTIDIANO: PROPOSTA DE UM JOGO DIDÁTICO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BARBARA CRISTINA EUZEBIO PEREIRA DIAS DE OLIVEIRA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AÇÕES DE FORMAÇÃO DE AGENTES COMUNITÁRIOS DE SAÚDE E DE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DIVULGAÇÃO CIENTÍFICA PARA A VIGILÂNCIA DOS VETORES DA ZIKA,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DENGUE E CHIKUNGUNYA ATRAVÉS DAS REDES SOCIAIS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RENATO MATOS LOPES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AÇÕES EDUCATIVAS PARA O CONHECIMENTO E CONTROLE DA ESQUISTOSSOMOSE E GEO-HELMINTOSES NA LOCALIDADE DE PORTO DE GALINHAS, PERNAMBUCO, BRASIL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CONSTANÇA SIMÕES BARBOSA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ALIANDO PROPAGANDA E EDUCAÇÃO: UMA ABORDAGEM DIFERENCIADA SOBRE INFECÇÕES SEXUALMENTE TRANSMISSÍVEIS E MÉTODOS CONTRACEPTIVOS PARA ALUNOS DE ESCOLAS PÚBLICAS DO RIO DE JANEIRO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AMANDA PERSE DA SILVA/ VANESSA SALETE DE PAULA/ MARIA DE FÁTIMA ALVES DE OLIVEIRA / ANNA CAROLINA MENDES DE OLIVEIRA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APOIANDO QUEM APOIA.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VALÉRIA TERESA SARAIVA LINO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APOIO À REALIZAÇÃO DO FÓRUM CIÊNCIA E SOCIEDADE NO ÂMBITO DO PROJETO “PESQUISA CIENTÍFICA E TECNOLÓGICA PARA INOVAÇÃO EM EDUCAÇÃO E COMUNICAÇÃO PARA A PREVENÇÃO DA ZIKA E DOENÇAS CORRELATAS NOS TERRITÓRIOS”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MIGUEL ERNESTO GABRIEL COUCEIRO DE OLIVEIRA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ARBOVIROSES E SANEAMENTO: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INFORMAÇÕES NA PALMA DA MÃO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ALEXANDRE PESSOA DIAS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ARBOVÍRUS: AMEAÇAS INVISÍVEIS – DIVULGANDO CIÊNCIA A PARTIR DE UMA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SÉRIE DOCUMENTAL SOBRE ARBOVIROSES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HEYTOR VICTOR PEREIRA DA COSTA NECO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CAÇADORES DE VÍRUS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MURILO FREIRE OLIVEIRA ARAÚJO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CIENTISTAS, ZIKA E INCERTEZAS: CONSTRUINDO DISPOSITIVO DE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MEDIAÇÃO DO DIÁLOGO ENTRE PESQUISADORES E PÚBLICO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MARCIA DE FREITAS LENZI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CINE SAÚDE &amp; AMBIENTE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A CONVIVÊNCIA COM AS ÁGUAS DO SÃO FRANCISCO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ANDRÉ MONTEIRO COSTA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COLEÇÃO BIOLÓGICA DE VETORES DA DOENÇA DE CHAGAS: DIVULGAÇÃO CIENTÍFICA NO CONTEXTO DA VIGILÂNCIA EM SAÚDE.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RAQUEL APARECIDA FERREIRA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COMUNICAÇÃO DE RISCO SOBRE O PATÓGENO CRONOBACTER: UMA ABORDAGEM DE DIVULGAÇÃO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CIENTÍFICA PARA PROFISSIONAIS DE SAÚDE, PARA O SISTEMA NACIONAL DE VIGILÂNCIA SANITÁRIA E PARA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A SOCIEDADE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MARCELO LUIZ LIMA BRANDÃO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COMUNICAÇÃO DE RISCOS: UMA FERRAMENTA PARA O DIÁLOGO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INTERSETORIAL SOBRE QUALIDADE DO AR E SAÚDE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NELZAIR ARAUJO VIANNA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CONSTRUÇÃO DO WEBSITE INTERATIVO “REAÇÃO”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JULIANA DE PAIVA NUNES TEIXEIRA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CRIAÇÃO DO WEBSITE “VIAJE E VIGIE”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ALBERTO DOS SANTOS DE LEMOS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CUIDADOS PALIATIVOS EM PACIENTES PORTADORES DE HIV/AIDS E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HTLV COM SEQUELAS NEUROLÓGICAS.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OFÉLIO ALBERTO MANUEL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DA JANELA DO ÔNIBUS, O POVO E A CIÊNCIA PENSAM JUNTOS A SAÚDE, A VIDA 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A VIOLÊNCIA.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ÉLIDA DIAS CÂNDIDO/ KATHREIN DAVID SANTANA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DASHBOARD PARA DADOS LABORATORIAIS DE CASOS SUSPEITOS DE ARBOVIROSES NO MUNICÍPIO DO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RIO DE JANEIRO.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MARGARETH CATOIA VARELA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DESENVOLVIMENTO DE AÇÕES DE PESQUISA, ENSINO E EXTENSÃO NO ÂMBITO DA VIGILÂNCIA EM SAÚDE, EM CONJUNTO COM A REDE AMPARO AO TRABALHADOR: CONTRIBUINDO PARA AS AÇÕES DE PREVENÇÃO DE ACIDENTES DE TRABALHO NO TRÂNSITO NO MUNICÍPIO DA VITÓRIA DE SANTO ANTÃO.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SIMARA LOPES CRUZ DAMÁZIO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DESENVOLVIMENTO DE CONTEÚDO INSTRUCIONAL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COM BASE EM ANIMAÇÕES SOBRE DISSEMINAÇÃO, TRANSMISSÃO E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PREVENÇÃO DE DOENÇAS BACTERIANAS E RESISTÊNCIA 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ANTIMICROBIANOS.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ANA PAULA D’ALINCOURT CARVALHO ASSEF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DESENVOLVIMENTO DE PODCAST PARA DIVULGAÇÃO DE ASSUNTOS RELACIONADOS A SAÚDE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DERICK MENDES BANDEIRA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DESENVOLVIMENTO DE TECNOLOGIA ESTRATÉGICA APLICÁVEL AOS PROGRAMAS DE MONITORAMENTO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E CONTROLE DE SIMULÍDEOS (INSECTA: DIPTERA)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ÉRIKA SILVA DO NASCIMENTO CARVALHO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DIA “D</w:t>
            </w:r>
            <w:proofErr w:type="gramStart"/>
            <w:r w:rsidRPr="00527C9C">
              <w:rPr>
                <w:rFonts w:eastAsia="Times New Roman" w:cs="Times New Roman"/>
                <w:color w:val="000000"/>
                <w:lang w:eastAsia="pt-BR"/>
              </w:rPr>
              <w:t>” :</w:t>
            </w:r>
            <w:proofErr w:type="gramEnd"/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“CAMPANHA DE PREVENÇÃO DO CÂNCER DE COLO DE ÚTERO, ANAL, HIV-1/AIDS E OUTRAS ISTS “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ALCINA F NICOL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DIAGNÓSTICO RÁPIDO DA TUBERCULOSE MULTIRESISTENTE POR MÉTODO MOLECULAR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MARCIA APARECIDA DA SILVA PEREIRA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DIÁLOGOS SOBRE OS IMPACTOS SOCIAIS E ECONÔMICOS DA INFECÇÃO PELO ZIKA VIRUS NO BRASIL: RESULTADOS PRELIMINARES DE ESTUDO EM PERNAMBUCO E RIO DE JANEIRO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CAMILA PIMENTEL LOPES DE MELO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DIREITOS HUMANOS À ÁGUA E AO ESGOTAMENTO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SANITÁRIO NA REGIÃO METROPOLITANA DE BELO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HORIZONTE: CIÊNCIA ABERTA PARA GESTÃO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PARTICIPATIVA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LÉO HELLER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CIENTÍFICA DA AVALIAÇÃO EM SAÚDE E GESTÃO DO CONHECIMENTO NO ÂMBITO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DO PROJETO DE AVALIAÇÃO EM SAÚDE E GESTÃO DO CONHECIMENTO DO ESCRITÓRIO DE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PROJETOS DA FIOCRUZ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MARLY MARQUES DA CRUZ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CIENTÍFICA DOS AVANÇOS, DESAFIOS E PERSPECTIVAS EM PESQUISAS E TERAPIAS COM CÉLULAS-TRONCO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BRUNO SOLANO DE FREITAS SOUZA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CIENTÍFICA E EXPERIÊNCIA INTERDISCIPLINARES: INTERFACES NOS CAMPOS DA EDUCAÇÃO INFANTIL, SAÚDE E AMBIENTE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27C9C">
              <w:rPr>
                <w:rFonts w:eastAsia="Times New Roman" w:cs="Arial"/>
                <w:color w:val="000000"/>
                <w:lang w:eastAsia="pt-BR"/>
              </w:rPr>
              <w:t>FLAVIA DE FIGUEIREDO DE LAMARE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 xml:space="preserve">DIVULGAÇÃO CIENTÍFICA JUNTO A PROFISSIONAIS DE SAÚDE E EDUCAÇÃO SOBRE: SUICÍDIO, TENTATIVAS E AUTOMUTILAÇÕES E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IMPACTO DA VIOLÊNCIA ATRAVÉS DAS GERAÇÕES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JOVIANA QUINTES AVANCI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CIENTÍFICA NA ÁREA DE SAÚDE DOS POVOS INDÍGENAS A PARTIR DA CONSTRUÇÃO DE UMA BIBLIOTECA VIRTUAL EM SAÚDE (BVS)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ANA LUCIA DE MOURA PONTES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CIENTÍFICA SOBRE DOENÇAS HEPÁTICAS NO BRASIL: ESTRATÉGIAS PARA REDUZIR A BARREIRA ENTRE CIENTISTAS E A SOCIEDADE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HUGO PERAZZO PEDROSO BARBOSA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CIENTÍFICA SOBRE O ESCORPIONISMO EM MUNICÍPIOS DO RIO DE JANEIRO: UMA FERRAMENTA PARA A PROMOÇÃO DA SAÚDE E CIDADANIA.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ROSANY BOCHNER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DA EXPERIENCIA DE IMPLEMENTAÇÃO DA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EDUCAÇÃO ALIMENTAR E NUTRICIONAL EM GRUPO PARA O CONTROLE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DE COMORBIDADES EM PESSOAS COM DOENÇAS INFECCIOSAS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PATRÍCIA DIAS DE BRITO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DE MATERIAIS EDUCATIVOS/INFORMATIVOS SOBRE HELMINTOS INTESTINAIS E VETORES DE DOENÇAS PARA PROMOÇÃO DA SAÚDE EM ÁREAS ENDÊMICAS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CRISTIANO LARA MASSARA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DO CONHECIMENTO SOBRE DOENÇA DE CHAGAS NA MICRORREGIÃO DO RIO NEGRO, ESTADO DO AMAZONAS, BRASIL, VISANDO À VIGILÂNCIA, PREVENÇÃO E CONTROLE.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JOSÉ RODRIGUES COURA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E COMUNICAÇÃO CIENTÍFICA DA PESQUISA “VULNERAÇÃO E INJUSTIÇAS AMBIENTAIS NA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DETERMINAÇÃO SOCIAL DA SAÚDE NO TERRITÓRIO DE SUAPE,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MARIANA OLÍVIA SANTANA DOS SANTOS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EM COMITÊS DE BACIAS HIDROGRÁF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ICAS DA IMPORTÂNCIA DO PLANO DE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SEGURANÇA DA ÁGUA-PSA.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CLEMENTINA DOS SANTOS FELTMANN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SOBRE SERVIÇOS E AÇÕES PARA A ATENÇÃO EM REPRODUÇÃO HUMANA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ASSISTIDA NO ESTADO DO RIO DE JANEIRO – UM DIÁLOGO NECESSÁRIO COM USUÁRIOS,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PROFISSIONAIS DE SAÚDE E GESTORES DO SISTEMA ÚNICO DE SAÚDE.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ANA LÚCIA TIZIANO SEQUEIRA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TÉCNICO-CIENTÍFICA DA AVALIAÇÃO DA IMPLANTAÇÃO VIGILÂNCIA ALIMENTAR E NUTRICIONAL NA ATENÇÃO PRIMÁRIA À SAÚDE EM MUNICÍPIOS DE PEQUENO PORTE DE MINAS GERAIS E O DESENVOLVIMENTO DE UMA METODOLOGIA DE PLANEJAMENTO ESTRATÉGICO PARTICIPATIVO PARA A SEGURANÇA ALIMENTAR E NUTRICIONAL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SANTUZZA ARREGUY SILVA VITORINO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DIVULGANDO A CIÊNCIA EM ESPAÇO DE EDUCAÇÃO NÃO FORMAL: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A TRILHA INTERPRETATIVA FIOCRUZ MATA ATLÂNTICA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ANDRÉ SOBRINHO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DIVULGAR CIÊNCIA E EDUCAR AMBIENTALMENTE: CONTEXTUALIZANDO OS PROCESSOS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DE DEGRADAÇÃO DOS MANANCIAIS DE ÁGUA DOCE ATRAVÉS DE HISTÓRIAS EM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QUADRINHOS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ALOYSIO DA SILVA FERRÃO FILHO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EDUCAÇÃO EM SAÚDE COMO ESTRATÉGIA DE CONTROLE E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PREVENÇÃO ÀS ENTEROPARASITOSES EM ÁREAS DE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VULNERABILIDADE SOCIAL E SANITÁRIA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MARIA FANTINATTI FERNANDES DA SILVA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EI... ESSE “COF-COF” PODE SER TUBERCULOSE!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RITA TEREZINHA DE OLIVEIRA CARNEIRO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ELABORAÇÃO DE UMA REVISTA ILUSTRADA EM QUADRINHOS SOBRE A RELAÇÃO DA BIODIVERSIDADE COM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A SAÚDE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ROSANA GENTILE/BERNARDO RODRIGUES TEIXEIRA</w:t>
            </w:r>
          </w:p>
        </w:tc>
      </w:tr>
      <w:tr w:rsidR="004F7437" w:rsidTr="004F74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37" w:rsidRDefault="004F7437" w:rsidP="004F7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ENFRENTANDO A OBESIDADE: UTILIZANDO CAMPANHAS DIGITAIS PARA DIFUNDIR INFORMAÇÕES PARA UM GRANDE NÚMERO DE PESSOAS.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37" w:rsidRDefault="004F7437" w:rsidP="004F7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ANISSA DALIRY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ENFRENTAMENTO ÀS DOENÇAS DENGUE, ZIKA, CHIKUNGUNYA E FEBRE AMARELA: CICLO DE AÇÕES DE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DIVULGAÇÃO PARA O COMBATE AO VETOR AEDES AEGYPTI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MARIA DAS GRAÇAS ROJAS SOTO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ESTRATÉGIAS DE EDUCAÇÃO EM SAÚDE PARA A DIVULGAÇÃO DE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HELMINTOSES TRANSMITIDAS POR LESMAS E CARACÓIS TERRESTRES EM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ÁREAS DE CULTIVOS DE UVAS E HORTALIÇAS, NA SERRA GAÚCHA, RS, 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DO RIO DE JANEIRO, RJ, RESPECTIVAMENTE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SUZETE RODRIGUES GOMES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EU QUERO ENTRAR NA REDE: UM BLOGUE SOBRE SAÚDE MENTAL CONSTRUÍDO POR PESSOAS EM SOFRIMENTO PSÍQUICO.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PAULO DUARTE DE CARVALHO AMARANTE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FEBRE AMARELA: ENTRE A PREVENÇÃO E A CONTROVÉRSIA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VANESSA FERNANDES GUIMARÃES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FIO-AMIGO: UM AMBIENTE DIGITAL PARA DIÁLOGO ENTRE PROFISSIONAIS DE PESQUISA EM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SAÚDE E A COMUNIDADE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GERALDO MOURA BATISTA PEREIRA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FIOCRUZ NO AR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GRAÇA MARIA VIEIRA PORTELA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FIOCRUZ RECEBE VOCÊ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PATRÍCIA SAMPAIO TAVARES VERAS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FOCO JUVENIL – PREVENÇÃO DA VIOLÊNCIA ENTRE JOVENS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GIANNE REIS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FORTALECIMENTO DAS AÇÕES DO FÓRUM ITINERANTE DE CIÊNCIA E SAÚDE. PROGRAMA DE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CAPACITAÇÃO PARA AS DOENÇAS NEGLIGENCIADAS, EMERGENTES E RE-EMERGENTES.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SAÚDE E AMBIENTE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FLÁVIO ROCHA DA SILVA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HISTÓRIAS DA SAÚDE: VÍDEOS PARA DIVULGAÇÃO CIENTÍFICA DO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ACERVO ARQUIVÍSTICO HISTÓRICO DA FIOCRUZ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CRISTIANE D’AVILA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HOTSITE ‘CARAMUJO AFRICANO: QUE BICHO É ESSE?’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SILVANA CARVALHO THIENGO/ MÁRCIO DA SILVA LOUREIRO/ RAQUEL AGUIAR / VINICIUS FERREIRA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HOTSITE PIOLHO: TUDO O QUE VOCÊ PRECISA SABER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JÚLIO VIANNA BARBOSA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IMPLEMENTAÇÃO DE PROJETO INSTITUCIONAL DE DIVULGAÇÃO CIENTÍFICA EM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FARMANGUINHOS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MARIANA CONCEIÇÃO DE SOUZA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INSERÇÃO NO MUNDO DIGITAL: APROXIMANDO A PESQUISA EM MEDICAMENTOS E A SOCIEDADE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I SEMINÁRIO DE ASSISTÊNCIA FARMACÊUTICA DO CENTRO-OESTE MINEIRO: APROXIMANDO AGENDAS E AGENTES DA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ATENÇÃO BÁSICA.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I ENCONTRO “EXPERIÊNCIAS EXITOSAS DE FARMACÊUTICOS DA ATENÇÃO BÁSICA DO CENTRO-OESTE MINEIRO”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TATIANA CHAMA BORGES LUZ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JOGOS EDUCATIVOS COMO UMA ESTRATÉGIA-MODELO PARA A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POPULARIZAÇÃO CIENTÍFICA DE DOENÇAS TROPICAIS NEGLIGENCIADAS -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MALARIA, DENGUE E ONCOCERCOSE.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VERÔNICA MARCHON DA SILVA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LEISHMANIOSE TEGUMENTAR AMERICANA: EDUCAÇÃO EM SAÚDE E AVALIAÇÃO QUANTITATIVA DO NÍVEL DE CONHECIMENTO DE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ESTUDANTES DO ENSINO BÁSICO DE ESCOLAS SITUADAS EM ÁREAS ENDÊMICAS PARA A DOENÇA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RAYANA CARLA SILVA DE MORAIS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LINHA DIRETA COM O PESQUISADOR: VAMOS FALAR SOBRE ARBOVIROSES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E VETORES?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FABIANO DUARTE CARVALHO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MAD IN BRASIL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FERNANDO FERREIRA PINTO DE FREITAS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MAPA INTERATIVO E PARTICIPATIVO DE VULNERABILIDADES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SIMONE SANTOS OLIVEIRA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MARIANA DA LAMA AO CAOS: CONSEQUÊNCIAS E REPERCUSSÕES SOB UMA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PERSPECTIVA INTERDISCIPLINAR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NADJA MARIA SOUZA ARAÚJO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MEMÓRIAS CRIATIVAS, MULHERES CIENTISTAS - UM JOGO INTERATIVO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RENATA MARIA BORGES FONTANETTO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MENINAS NEGRAS NA CIÊNCIA: A DIVULGAÇÃO CIENTÍFICA COMO ESTRATÉGIA DE PROMOÇÃO DA SAÚDE, CIDADANIA E EMPODERAMENTO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HILDA DA SILVA GOMES/ ALINE PESSOA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MICRORGANISMOS E VETORES: DA CASA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PARA O LABORATÓRIO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CLAUDIA MASINI D’AVILA LEVY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MODELAGEM E MAPEAMENTO DAS PROBABILIDADES ESTATÍSTICAS ENTRE A TRANSMISSÃO DO ZIKA VÍRUS E AS CONDIÇÕES DE SANEAMENTO E DRENAGEM EM REGIÕES METROPOLITANAS BRASILEIRAS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CLARICE MELAMED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MOSQUITOS VETORES E MICRORGANISMOS DE IMPORTÂNCIA PARA SAÚDE PÚBLICA: PARA COMBATÊ-LOS É PRECISO CONHECÊ-LOS.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RAFAELA VIEIRA BRUNO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 AMIANTO COMO PROBLEMA DE SAÚDE PÚBLICA NO BRASIL. ENFRENTANDO O DESAFIO SUBMERSO.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JOSÉ FRANCISCO PEDRA MARTINS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 CONHECIMENTO EM QUADRINHOS: PRODUÇÃO DE SÉRIE DE CARTILHAS EDUCATIVAS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PARA PREVENÇÃO E CONTROLE DE AGRAVOS À SAÚDE EM AMBIENTES RURAIS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ELBA REGINA SAMPAIO DE LEMOS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 JOGO COOPERATIVO COMO INTERVENÇÃO LÚDICA NO ESPAÇO INFORMAL VISANDO CONTRIBUIR PARA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EDUCAÇÃO POPULAR EM SAÚDE (DIVULGAÇÃO CIENTÍFICA) RELACIONADO A ARBOVIROSES EMERGENTES: ZIKA 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CHIKUNGUNYA E AO CONTROLE DE SEU VETOR AEDES (STEGOMYA) AEGYPTI, LINNAEUS, 1762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LISBETE FERRO MACHADO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 LIMITE ENTRE A VULNERABILIDADE E A VIOLÊNCIA SOCIAL: A FALA DE ADOLESCENTES NESSE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CENÁRIO.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CLÁUDIA GERSEN ALVARENGA DE PAIVA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 LÚDICO COMO INSTRUMENTO DE INTERVENÇÃO TERAPÊUTICA NA HOSPITALIZAÇÃO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ANITA SILVA PAEZ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 MUNDO MICRO E MACRO DA CIÊNCIA: FOTOGRAFIAS CIENTIFICAS DO INSTITUTO AGGEU MAGALHÃES (IAM/FIOCRUZ)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SILVIA BEZERRA SANTOS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 QUE É HTLV? TRAJETÓRIAS DE VIDA, SAÚDE E TRABALHO DE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PESSOAS AFETADAS PELO VÍRUS E O DESENVOLVIMENTO DE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POLÍTICAS PÚBLICAS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ÉLIDA AZEVEDO HENNINGTON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 USO DE TÉCNICAS DE AUDIOVISUAL COMO FERRAMENTA PEDAGÓGICA E DE CONTROLE SOCIAL NA ATENÇÃO BÁSICA DA ILHA DA MADEIRA-ITAGUAÍ: UMA ESTRATÉGIA DE RESISTÊNCIA AO PROCESSO DE DESTERRITORIALIZAÇÃO E DEGRADAÇÃO SOCIOAMBIENTAL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MARCELO BESSA DE FREITAS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O USO DE TECNOLOGIAS DE INFORMAÇÃO E COMUNICAÇÃO NO AUXÍLIO ÀS AÇÕES DE AUTOCONSTRUÇÃO VISANDO A REDUÇÃO DA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INSALUBRIDADE DE MORADIAS EM TERRITÓRIOS COM PREVALÊNCIA DE TUBERCULOSE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JORGE AZEVEDO DE CASTRO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OFICINA DE CAPACITAÇÃO DE PRECEPTORES PARA O CURSO DE VIGILÂNCIA POPULAR EM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SAÚDE: DIVULGAÇÃO CIENTÍFICA PARA A PREVENÇÃO DAS ARBOVIROSES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MAURÍCIO MONKEN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OFICINA DE INTELIGÊNCIA CRIATIVA APLICADA À SAÚDE COM FOCO EM ARBOVIROSES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MIRIAN MIRANDA COHEN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OFICINA DE REAPROVEITAMENTO DE SUCATA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NATANAEL DOS SANTOS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OFICINAS DE TERRITORIALIZAÇÃO COM MULHERES INSERIDAS NO ‘PROGRAMA MULHERES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MIL’ PARA O MAPEAMENTO DE RISCOS E VULNERABILIDADES.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GRÁCIA MARIA DE MIRANDA GONDIM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OFICINAS PARA CAPACITAÇÃO DE PROFESSORES, PRODUÇÃO E APRENDIZAGEM SOBRE TECNOLOGIAS DE BAIXO CUSTO APLICADAS NA MICROSCOPIA PARA ESTUDOS EM CIÊNCIAS DE ESCOLAS PÚBLICAS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EDUARDO RIBEIRO DE OLIVEIRA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OFICINAS PEDAGÓGICAS SOBRE TRABALHO POLICIAL E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SAÚDE: ARTICULANDO SABERES, EXPERIÊNCIAS E METODOLOGIAS.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FATIMA CECCHETTO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PIGMITA: UMA PRÉ-HISTÓRIA BRASILEIRA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SILVIA REGINA DOS SANTOS GOMES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POLÍTICAS PÚBLICAS E OS CUSTOS DA NÃO PARTICIPAÇÃO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O PAC MANGUINHOS COMO MIRANTE DE OBSERVAÇÃO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FATIMA REGINA PIVETTA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PORTAL OBSERVATÓRIO DE SAÚDE NAS MÍDIAS: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ESTRATÉGIA DE AMPLIAÇÃO DO ACESSO À INFORMAÇÃO E DA INTERLOCUÇÃO COM A SOCIEDADE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INESITA SOARES DE ARAUJO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PROJETO “TODOS POR TODAS”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MARIANA DE SOUZA ELYSIO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PROJETO DE DIVULGAÇÃO CIENTÍFICA DAS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CONTRIBUIÇÕES DE FARMANGUINHOS PARA 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SOCIEDADE: A EXPERIÊNCIA DO MESTRADO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PROFISSIONAL E SUAS INTERFACES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JORGE LIMA DE MAGALHÃES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PROJETO DE EDUCAÇÃO EM SAÚDE COM AS FAMÍLIAS AFETADAS ZIKA VÍRUS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MARIA JOSÉ CREMILDA FERREIRA ALVES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PROJETO DIVULGAÇÃO CIENTÍFICA SOBRE CIÊNCIA EM ANIMAIS DE LABORATÓRIO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MÔNICA MOURÃO LARA NETTO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PROMOÇÃO DA SAÚDE AMBIENTAL PELA POPULARIZAÇÃO DE CIÊNCIA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MARCOS ANDRÉ VANNIER DOS SANTOS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REFLETINDO ROSA – AÇÕES EM PROMOÇÃO, PREVENÇÃO E EDUCAÇÃO EM SAÚDE COM ÊNFASE NO CÂNCER DE MAMA.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CLARICE SILVA DE SANTANA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SABERES CIENTÍFICOS E POPULARES: </w:t>
            </w:r>
            <w:proofErr w:type="gramStart"/>
            <w:r w:rsidRPr="00527C9C">
              <w:rPr>
                <w:rFonts w:eastAsia="Times New Roman" w:cs="Times New Roman"/>
                <w:color w:val="000000"/>
                <w:lang w:eastAsia="pt-BR"/>
              </w:rPr>
              <w:t>AS POTENCIALIDADES DAS SALAS DE ESPERA</w:t>
            </w:r>
            <w:proofErr w:type="gramEnd"/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 COMO ESPAÇOS PÚBLICOS DIALÓGICOS.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INÊS NASCIMENTO DE CARVALHO REIS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SALA AMBIENTE - ESPAÇO DE EDUCAÇÃO NÃO FORMAL PARA DIVULGAÇÃO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DA CIÊNCIA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ELAINE IMENES NOBRE DE ALMEIDA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SAUDÁVEL MENTE NA FIOCRUZ: ATIVIDADES LÚDICAS PARA FALAR DE CÂNCER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CARLA DA SILVA ALMEIDA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SAÚDE E AMBIENTE: POR UMA DIVULGAÇÃO CIENTÍFICA </w:t>
            </w:r>
            <w:r>
              <w:rPr>
                <w:rFonts w:eastAsia="Times New Roman" w:cs="Times New Roman"/>
                <w:color w:val="000000"/>
                <w:lang w:eastAsia="pt-BR"/>
              </w:rPr>
              <w:t>C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t>ONTEXTUALIZADA E A FAVOR DA CIDADANIA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DANIELLE GRYNSZPAN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SAÚDE E AMBIENTE: PROMOVENDO DIÁLOGOS POTENCIALIZADORES NO TERRITÓRIO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MARIA PAULA DE OLIVEIRA BONATTO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lastRenderedPageBreak/>
              <w:t>SAÚDE REPRODUTIVA, MATERNA E INFANTIL: PROJETO DE COMPARTILHAMENTO DOS RESULTADOS DE PESQUISAS CIENTÍFICAS COM A SOCIEDADE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ELAINE FERNANDES VIELLAS DE OLIVEIRA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SAÚDE, AMBIENTE E SUSTENTABILIDADE: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E-BOOK DA COLEÇÃO TEMAS EM SAÚDE INTERATIVA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VANESSA DE FREITAS SILVA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SCICAST – PORQUE </w:t>
            </w:r>
            <w:proofErr w:type="gramStart"/>
            <w:r w:rsidRPr="00527C9C">
              <w:rPr>
                <w:rFonts w:eastAsia="Times New Roman" w:cs="Times New Roman"/>
                <w:color w:val="000000"/>
                <w:lang w:eastAsia="pt-BR"/>
              </w:rPr>
              <w:t>A CIÊNCIA TÊM</w:t>
            </w:r>
            <w:proofErr w:type="gramEnd"/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 QUE SER DIVERTIDA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ANTONIO MAURO REZENDE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TEATRO PARA DESMISTIFICAR A VACINAÇÃO EM TEMPOS DE CRISE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527C9C">
              <w:rPr>
                <w:rFonts w:eastAsia="Times New Roman" w:cs="Times New Roman"/>
                <w:lang w:eastAsia="pt-BR"/>
              </w:rPr>
              <w:t>LETICIA GUIMARÃES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TECNOLOGIA ASSISTIVA AO ALCANCE DE TODOS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FERNANDA DO NASCIMENTO MAIA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TÍTULO DO PROJETO: AÇÕES INTEGRADAS DE CONTROLE DAS LEISHMANIOSES E DA PROMOÇÃO DA SAÚDE: EDUCAÇÃO EM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SAÚDE, TECNOLOGIA SOCIAL E MANEJO AMBIENTAL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ELIZABETH FERREIRA RANGEL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UM APLICATIVO DE DIVULGAÇÃO CIENTÍFICA PARA A ESTRATÉGIA SAÚDE DA FAMÍLIA DE MANGUINHOS: A INFORMAÇÃO QUE O DIABÉTICO PRECISA E SOLICITA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ANDRÉ PEREIRA NETO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UMA ARTÉRIA AO ALCANCE DAS MÃOS – ARTÉRIA MÓVEL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TAIANA LILIAN COSTA DE OLIVEIRA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USO DE TELHADOS VEGETADOS NA PROMOÇÃO DO CONFORTO TÉRMICO EM AMBIENTE CONSTRUÍDO.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RENATO CASTIGLIA FEITOSA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USOS DA ÁGUA: DIFUSÃO DE TECNOLOGIAS SOCIAIS SUSTENTÁVEIS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DÉBORA CYNAMON KLIGERMAN/ LILIA DOS SANTOS SEABRA-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VAMOS ENCARAR O MOSQUITO DE FRENTE!!!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CLAUDIA FONTES DE OLIVEIRA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VIAGEM PELOS CAMINHOS DA ACESSIBILIDADE E INCLUSÃO NA FIOCRUZ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ANNIBAL COELHO DE AMORIM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VIAGEM SOBRE O CÉU DA BOCA: NAVEGANDO NA REDE DA SAÚDE BUCAL DOS BRASILEIROS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RAFAEL DA SILVEIRA MOREIRA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VIGILANCIA DA DOENÇA DE CHAGAS: MANUAL DAS ATIVIDADES DE CONTROLE DE TRIATOMÍNEOS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LILÉIA GONÇALVES DIOTAIUTI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VIGILÂNCIA EPIDEMIOLÓGICA DOS AGENTES DA CRIPTOCOCOSE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NA MICRORREGIÃO DO RIO NEGRO, AMAZONAS, BRASIL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FABIO BRITO DOS SANTOS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VIOLÊNCIA E SAÚDE: E-BOOK DA COLEÇÃO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TEMAS EM SAÚDE INTERATIVA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MARIA FERNANDA MARQUES FERNANDES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VIOLÊNCIA E SAÚDE: PROBLEMATIZANDO O BULLYING NA ESCOLA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IGOR SACRAMENTO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 xml:space="preserve">VIROSES EMERGENTES NO BRASIL: E-BOOK DA COLEÇÃO </w:t>
            </w:r>
            <w:r w:rsidRPr="00527C9C">
              <w:rPr>
                <w:rFonts w:eastAsia="Times New Roman" w:cs="Times New Roman"/>
                <w:color w:val="000000"/>
                <w:lang w:eastAsia="pt-BR"/>
              </w:rPr>
              <w:br/>
              <w:t>TEMAS EM SAÚDE INTERATIVA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PHELIPE PINHEIRO DE AGUIAR GASIGLIA</w:t>
            </w:r>
          </w:p>
        </w:tc>
      </w:tr>
      <w:tr w:rsidR="00527C9C" w:rsidRPr="00527C9C" w:rsidTr="004F7437">
        <w:trPr>
          <w:trHeight w:val="450"/>
          <w:jc w:val="center"/>
        </w:trPr>
        <w:tc>
          <w:tcPr>
            <w:tcW w:w="6580" w:type="dxa"/>
            <w:shd w:val="clear" w:color="auto" w:fill="auto"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WEBSÉRIES ARBOVIROSES - ​ZIKA, CHIKUNGUNYA, DENGUE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527C9C" w:rsidRPr="00527C9C" w:rsidRDefault="00527C9C" w:rsidP="00527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27C9C">
              <w:rPr>
                <w:rFonts w:eastAsia="Times New Roman" w:cs="Times New Roman"/>
                <w:color w:val="000000"/>
                <w:lang w:eastAsia="pt-BR"/>
              </w:rPr>
              <w:t>ANTONIO MARCOS PEREIRA BROTAS</w:t>
            </w:r>
          </w:p>
        </w:tc>
      </w:tr>
    </w:tbl>
    <w:p w:rsidR="00527C9C" w:rsidRDefault="00527C9C" w:rsidP="00416BAA">
      <w:pPr>
        <w:jc w:val="center"/>
        <w:rPr>
          <w:b/>
          <w:sz w:val="26"/>
          <w:szCs w:val="26"/>
        </w:rPr>
      </w:pPr>
    </w:p>
    <w:sectPr w:rsidR="00527C9C" w:rsidSect="00527C9C">
      <w:headerReference w:type="default" r:id="rId6"/>
      <w:pgSz w:w="11906" w:h="16838"/>
      <w:pgMar w:top="2245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5D" w:rsidRDefault="00AE445D" w:rsidP="00416BAA">
      <w:pPr>
        <w:spacing w:after="0" w:line="240" w:lineRule="auto"/>
      </w:pPr>
      <w:r>
        <w:separator/>
      </w:r>
    </w:p>
  </w:endnote>
  <w:endnote w:type="continuationSeparator" w:id="0">
    <w:p w:rsidR="00AE445D" w:rsidRDefault="00AE445D" w:rsidP="0041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5D" w:rsidRDefault="00AE445D" w:rsidP="00416BAA">
      <w:pPr>
        <w:spacing w:after="0" w:line="240" w:lineRule="auto"/>
      </w:pPr>
      <w:r>
        <w:separator/>
      </w:r>
    </w:p>
  </w:footnote>
  <w:footnote w:type="continuationSeparator" w:id="0">
    <w:p w:rsidR="00AE445D" w:rsidRDefault="00AE445D" w:rsidP="0041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AA" w:rsidRDefault="00416BAA">
    <w:pPr>
      <w:pStyle w:val="Cabealho"/>
    </w:pPr>
    <w:r>
      <w:rPr>
        <w:noProof/>
        <w:lang w:eastAsia="pt-BR"/>
      </w:rPr>
      <w:drawing>
        <wp:inline distT="0" distB="0" distL="0" distR="0" wp14:anchorId="3BD27C11" wp14:editId="14EE6189">
          <wp:extent cx="1757315" cy="797389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15" cy="797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AA"/>
    <w:rsid w:val="002E3DDF"/>
    <w:rsid w:val="00416BAA"/>
    <w:rsid w:val="004F7437"/>
    <w:rsid w:val="00527C9C"/>
    <w:rsid w:val="007B2AD6"/>
    <w:rsid w:val="00812F27"/>
    <w:rsid w:val="00AE445D"/>
    <w:rsid w:val="00D34B2C"/>
    <w:rsid w:val="00E218BA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608D43-674F-41CA-B0C2-2F4C201E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BAA"/>
  </w:style>
  <w:style w:type="paragraph" w:styleId="Rodap">
    <w:name w:val="footer"/>
    <w:basedOn w:val="Normal"/>
    <w:link w:val="RodapChar"/>
    <w:uiPriority w:val="99"/>
    <w:unhideWhenUsed/>
    <w:rsid w:val="0041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BAA"/>
  </w:style>
  <w:style w:type="table" w:styleId="Tabelacomgrade">
    <w:name w:val="Table Grid"/>
    <w:basedOn w:val="Tabelanormal"/>
    <w:uiPriority w:val="39"/>
    <w:rsid w:val="00E2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2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2592</Words>
  <Characters>13998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Rodrigues Lamin</dc:creator>
  <cp:keywords/>
  <dc:description/>
  <cp:lastModifiedBy>Fabio Rodrigues Lamin</cp:lastModifiedBy>
  <cp:revision>3</cp:revision>
  <dcterms:created xsi:type="dcterms:W3CDTF">2018-05-25T19:20:00Z</dcterms:created>
  <dcterms:modified xsi:type="dcterms:W3CDTF">2018-05-25T19:34:00Z</dcterms:modified>
</cp:coreProperties>
</file>